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i/>
          <w:iCs/>
          <w:color w:val="161514"/>
          <w:sz w:val="36"/>
          <w:szCs w:val="36"/>
        </w:rPr>
        <w:t xml:space="preserve">Беседа </w:t>
      </w:r>
      <w:proofErr w:type="gramStart"/>
      <w:r w:rsidRPr="005A7A75">
        <w:rPr>
          <w:b/>
          <w:bCs/>
          <w:i/>
          <w:iCs/>
          <w:color w:val="161514"/>
          <w:sz w:val="36"/>
          <w:szCs w:val="36"/>
        </w:rPr>
        <w:t>с  на</w:t>
      </w:r>
      <w:proofErr w:type="gramEnd"/>
      <w:r w:rsidRPr="005A7A75">
        <w:rPr>
          <w:b/>
          <w:bCs/>
          <w:i/>
          <w:iCs/>
          <w:color w:val="161514"/>
          <w:sz w:val="36"/>
          <w:szCs w:val="36"/>
        </w:rPr>
        <w:t xml:space="preserve"> тему: «Правила поведения в общественном транспорте.»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color w:val="161514"/>
          <w:sz w:val="27"/>
          <w:szCs w:val="27"/>
        </w:rPr>
        <w:t>Цель:</w:t>
      </w:r>
      <w:r w:rsidRPr="005A7A75">
        <w:rPr>
          <w:b/>
          <w:color w:val="161514"/>
          <w:sz w:val="27"/>
          <w:szCs w:val="27"/>
        </w:rPr>
        <w:t> закрепить правила дорожного движения пешехода, велосипедиста, пассажира; </w:t>
      </w:r>
      <w:r w:rsidRPr="005A7A75">
        <w:rPr>
          <w:b/>
          <w:color w:val="161514"/>
          <w:sz w:val="27"/>
          <w:szCs w:val="27"/>
        </w:rPr>
        <w:br/>
        <w:t>повторить правила поведения в личном и общественном транспорте, довести до сознания детей, где нужно играть, кататься на велосипедах.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bCs/>
          <w:color w:val="161514"/>
          <w:sz w:val="27"/>
          <w:szCs w:val="27"/>
        </w:rPr>
        <w:t>Задачи: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i/>
          <w:iCs/>
          <w:color w:val="161514"/>
          <w:sz w:val="27"/>
          <w:szCs w:val="27"/>
        </w:rPr>
        <w:t>Коррекционно-обучающие: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color w:val="161514"/>
          <w:sz w:val="27"/>
          <w:szCs w:val="27"/>
        </w:rPr>
        <w:t>1.Дать элементарные представления о правилах поведения в транспорте;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i/>
          <w:iCs/>
          <w:color w:val="161514"/>
          <w:sz w:val="27"/>
          <w:szCs w:val="27"/>
        </w:rPr>
        <w:t>Коррекционно-развивающие: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color w:val="161514"/>
          <w:sz w:val="27"/>
          <w:szCs w:val="27"/>
        </w:rPr>
        <w:t>1.Развивать кругозор и логическое мышление, память, речь;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i/>
          <w:iCs/>
          <w:color w:val="161514"/>
          <w:sz w:val="27"/>
          <w:szCs w:val="27"/>
        </w:rPr>
        <w:t>Коррекционно-воспитательные: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bCs/>
          <w:i/>
          <w:iCs/>
          <w:color w:val="161514"/>
          <w:sz w:val="27"/>
          <w:szCs w:val="27"/>
        </w:rPr>
        <w:t>1.</w:t>
      </w:r>
      <w:r w:rsidRPr="005A7A75">
        <w:rPr>
          <w:b/>
          <w:color w:val="161514"/>
          <w:sz w:val="27"/>
          <w:szCs w:val="27"/>
        </w:rPr>
        <w:t>Воспитывать чувство ответственности за свою жизнь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color w:val="161514"/>
          <w:sz w:val="27"/>
          <w:szCs w:val="27"/>
        </w:rPr>
        <w:t>Легко шагать по цветущим бульварам </w:t>
      </w:r>
      <w:r w:rsidRPr="005A7A75">
        <w:rPr>
          <w:b/>
          <w:color w:val="161514"/>
          <w:sz w:val="27"/>
          <w:szCs w:val="27"/>
        </w:rPr>
        <w:br/>
        <w:t>Резвиться в парках, дворах и садах, </w:t>
      </w:r>
      <w:r w:rsidRPr="005A7A75">
        <w:rPr>
          <w:b/>
          <w:color w:val="161514"/>
          <w:sz w:val="27"/>
          <w:szCs w:val="27"/>
        </w:rPr>
        <w:br/>
        <w:t>Но существует закон на дорогах </w:t>
      </w:r>
      <w:r w:rsidRPr="005A7A75">
        <w:rPr>
          <w:b/>
          <w:color w:val="161514"/>
          <w:sz w:val="27"/>
          <w:szCs w:val="27"/>
        </w:rPr>
        <w:br/>
        <w:t>В малых селах и крупных городах. </w:t>
      </w:r>
      <w:r w:rsidRPr="005A7A75">
        <w:rPr>
          <w:b/>
          <w:color w:val="161514"/>
          <w:sz w:val="27"/>
          <w:szCs w:val="27"/>
        </w:rPr>
        <w:br/>
        <w:t>Тот, кто своею судьбой не играет, </w:t>
      </w:r>
      <w:r w:rsidRPr="005A7A75">
        <w:rPr>
          <w:b/>
          <w:color w:val="161514"/>
          <w:sz w:val="27"/>
          <w:szCs w:val="27"/>
        </w:rPr>
        <w:br/>
        <w:t>Себя примерно в дороге ведет </w:t>
      </w:r>
      <w:bookmarkStart w:id="0" w:name="_GoBack"/>
      <w:bookmarkEnd w:id="0"/>
      <w:r w:rsidRPr="005A7A75">
        <w:rPr>
          <w:b/>
          <w:color w:val="161514"/>
          <w:sz w:val="27"/>
          <w:szCs w:val="27"/>
        </w:rPr>
        <w:br/>
        <w:t>И кто дорожные правила знает </w:t>
      </w:r>
      <w:r w:rsidRPr="005A7A75">
        <w:rPr>
          <w:b/>
          <w:color w:val="161514"/>
          <w:sz w:val="27"/>
          <w:szCs w:val="27"/>
        </w:rPr>
        <w:br/>
        <w:t>Тот никогда и нигде не пропадет.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Ребята! Сегодня поговорим о правилах дорожного движения, повторим, как нужно вести себя в личном и общественном транспорте, разыграем различные жизненные ситуации, в которых вы будете и водителями, и пассажирами.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Сейчас я вам загадаю загадки, а вы постарайтесь отгадать.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1. Этот конь не ест овса, </w:t>
      </w:r>
      <w:r w:rsidRPr="005A7A75">
        <w:rPr>
          <w:b/>
          <w:color w:val="161514"/>
          <w:sz w:val="27"/>
          <w:szCs w:val="27"/>
        </w:rPr>
        <w:br/>
        <w:t>Вместо ног два колеса, </w:t>
      </w:r>
      <w:r w:rsidRPr="005A7A75">
        <w:rPr>
          <w:b/>
          <w:color w:val="161514"/>
          <w:sz w:val="27"/>
          <w:szCs w:val="27"/>
        </w:rPr>
        <w:br/>
        <w:t>Сядь верхом и мчись на нем </w:t>
      </w:r>
      <w:r w:rsidRPr="005A7A75">
        <w:rPr>
          <w:b/>
          <w:color w:val="161514"/>
          <w:sz w:val="27"/>
          <w:szCs w:val="27"/>
        </w:rPr>
        <w:br/>
        <w:t>Только лучше правь рулем. (Велосипед)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Правильно ребята! А кто знает об этом удивительном виде транспорта? </w:t>
      </w:r>
      <w:r w:rsidRPr="005A7A75">
        <w:rPr>
          <w:b/>
          <w:color w:val="161514"/>
          <w:sz w:val="27"/>
          <w:szCs w:val="27"/>
        </w:rPr>
        <w:br/>
        <w:t>Велосипед – замечательное средство передвижения. Он не загрязняет окружающей среды, как автомобиль. Вместе с тем он укрепляет сердце и развивает мышцы. Но ребятам нужно знать некоторые правила.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Детям до 14 лет запрещено ездить на велосипеде по дорогам, где ездят автомобили. </w:t>
      </w:r>
      <w:r w:rsidRPr="005A7A75">
        <w:rPr>
          <w:b/>
          <w:color w:val="161514"/>
          <w:sz w:val="27"/>
          <w:szCs w:val="27"/>
        </w:rPr>
        <w:br/>
        <w:t>Не пересекай дорогу на велосипеде, сойди с него и перевези его за руль по пешеходному переходу. </w:t>
      </w:r>
      <w:r w:rsidRPr="005A7A75">
        <w:rPr>
          <w:b/>
          <w:color w:val="161514"/>
          <w:sz w:val="27"/>
          <w:szCs w:val="27"/>
        </w:rPr>
        <w:br/>
        <w:t>Запрещается ездить на велосипеде, не держась за руль. </w:t>
      </w:r>
      <w:r w:rsidRPr="005A7A75">
        <w:rPr>
          <w:b/>
          <w:color w:val="161514"/>
          <w:sz w:val="27"/>
          <w:szCs w:val="27"/>
        </w:rPr>
        <w:br/>
        <w:t>Нельзя никого катать на раме или багажнике своего велосипеда. </w:t>
      </w:r>
    </w:p>
    <w:p w:rsidR="00CD6F02" w:rsidRPr="005A7A75" w:rsidRDefault="00CD6F02" w:rsidP="00CD6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5A7A75">
        <w:rPr>
          <w:b/>
          <w:color w:val="161514"/>
          <w:sz w:val="27"/>
          <w:szCs w:val="27"/>
        </w:rPr>
        <w:lastRenderedPageBreak/>
        <w:t>Молодцы ребята! Теперь я твердо уверена, что, имея велосипед вы никогда, не будете нарушать правила дорожного движения.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Следующая загадка. </w:t>
      </w:r>
      <w:r w:rsidRPr="005A7A75">
        <w:rPr>
          <w:b/>
          <w:color w:val="161514"/>
          <w:sz w:val="27"/>
          <w:szCs w:val="27"/>
        </w:rPr>
        <w:br/>
        <w:t>Чтоб тебя я повез, </w:t>
      </w:r>
      <w:r w:rsidRPr="005A7A75">
        <w:rPr>
          <w:b/>
          <w:color w:val="161514"/>
          <w:sz w:val="27"/>
          <w:szCs w:val="27"/>
        </w:rPr>
        <w:br/>
        <w:t>Мне не нужен овес. </w:t>
      </w:r>
      <w:r w:rsidRPr="005A7A75">
        <w:rPr>
          <w:b/>
          <w:color w:val="161514"/>
          <w:sz w:val="27"/>
          <w:szCs w:val="27"/>
        </w:rPr>
        <w:br/>
        <w:t>Накорми меня бензином, </w:t>
      </w:r>
      <w:r w:rsidRPr="005A7A75">
        <w:rPr>
          <w:b/>
          <w:color w:val="161514"/>
          <w:sz w:val="27"/>
          <w:szCs w:val="27"/>
        </w:rPr>
        <w:br/>
        <w:t>На копытца дай резину, </w:t>
      </w:r>
      <w:r w:rsidRPr="005A7A75">
        <w:rPr>
          <w:b/>
          <w:color w:val="161514"/>
          <w:sz w:val="27"/>
          <w:szCs w:val="27"/>
        </w:rPr>
        <w:br/>
        <w:t>И тогда, поднявши пыль. </w:t>
      </w:r>
      <w:r w:rsidRPr="005A7A75">
        <w:rPr>
          <w:b/>
          <w:color w:val="161514"/>
          <w:sz w:val="27"/>
          <w:szCs w:val="27"/>
        </w:rPr>
        <w:br/>
        <w:t>Побежит … (автомобиль). </w:t>
      </w:r>
      <w:r w:rsidRPr="005A7A75">
        <w:rPr>
          <w:b/>
          <w:color w:val="161514"/>
          <w:sz w:val="27"/>
          <w:szCs w:val="27"/>
        </w:rPr>
        <w:br/>
        <w:t xml:space="preserve">Автомобиль в наше </w:t>
      </w:r>
      <w:proofErr w:type="gramStart"/>
      <w:r w:rsidRPr="005A7A75">
        <w:rPr>
          <w:b/>
          <w:color w:val="161514"/>
          <w:sz w:val="27"/>
          <w:szCs w:val="27"/>
        </w:rPr>
        <w:t>время это</w:t>
      </w:r>
      <w:proofErr w:type="gramEnd"/>
      <w:r w:rsidRPr="005A7A75">
        <w:rPr>
          <w:b/>
          <w:color w:val="161514"/>
          <w:sz w:val="27"/>
          <w:szCs w:val="27"/>
        </w:rPr>
        <w:t xml:space="preserve"> самый необходимый вид транспорта. Если смотреть на дорогу, можно увидеть нескончаемый поток машин. И вы должны ребята хорошо усвоить правила пассажира. Товарищ инспектор, вы готовы рассказать нам об основных правилах.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-Конечно ребята! Ведь каждый из вас является маленьким пассажиром этой необъятной страны машин. Вот о чем вы должны помнить всегда.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Запрещается отвлекать водителя во время движения. </w:t>
      </w:r>
      <w:r w:rsidRPr="005A7A75">
        <w:rPr>
          <w:b/>
          <w:color w:val="161514"/>
          <w:sz w:val="27"/>
          <w:szCs w:val="27"/>
        </w:rPr>
        <w:br/>
        <w:t>Нельзя открывать двери, когда машина движется, высовывать в окно руку и тем более голову. </w:t>
      </w:r>
      <w:r w:rsidRPr="005A7A75">
        <w:rPr>
          <w:b/>
          <w:color w:val="161514"/>
          <w:sz w:val="27"/>
          <w:szCs w:val="27"/>
        </w:rPr>
        <w:br/>
        <w:t>В автобусе нужно держаться за поручень, чтобы не упасть, если водителю придется резко затормозить. </w:t>
      </w:r>
      <w:r w:rsidRPr="005A7A75">
        <w:rPr>
          <w:b/>
          <w:color w:val="161514"/>
          <w:sz w:val="27"/>
          <w:szCs w:val="27"/>
        </w:rPr>
        <w:br/>
        <w:t>Не прикасайтесь к оставленным в транспорте сумкам и сверткам, обратитесь к водителю.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Игра. Угадай наш автомобиль (ведущий называет марки автомобилей, дети хлопают в ладоши только российским): «Волга», «Тойота», «Ока», «Мерседес», «Джип», «Жигули», «Кадиллак», «Хонда», «Москвич».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Если ты спешишь в пути </w:t>
      </w:r>
      <w:r w:rsidRPr="005A7A75">
        <w:rPr>
          <w:b/>
          <w:color w:val="161514"/>
          <w:sz w:val="27"/>
          <w:szCs w:val="27"/>
        </w:rPr>
        <w:br/>
        <w:t>Через улицу пройти </w:t>
      </w:r>
      <w:r w:rsidRPr="005A7A75">
        <w:rPr>
          <w:b/>
          <w:color w:val="161514"/>
          <w:sz w:val="27"/>
          <w:szCs w:val="27"/>
        </w:rPr>
        <w:br/>
        <w:t>Там иди, где весь народ </w:t>
      </w:r>
      <w:r w:rsidRPr="005A7A75">
        <w:rPr>
          <w:b/>
          <w:color w:val="161514"/>
          <w:sz w:val="27"/>
          <w:szCs w:val="27"/>
        </w:rPr>
        <w:br/>
        <w:t>Там иди, где …(переход).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Должен знать, и стар и мал </w:t>
      </w:r>
      <w:r w:rsidRPr="005A7A75">
        <w:rPr>
          <w:b/>
          <w:color w:val="161514"/>
          <w:sz w:val="27"/>
          <w:szCs w:val="27"/>
        </w:rPr>
        <w:br/>
        <w:t>Для машин есть мостовая </w:t>
      </w:r>
      <w:r w:rsidRPr="005A7A75">
        <w:rPr>
          <w:b/>
          <w:color w:val="161514"/>
          <w:sz w:val="27"/>
          <w:szCs w:val="27"/>
        </w:rPr>
        <w:br/>
        <w:t>Для прохожих … (тротуар).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Выходя на улицу, приготовь заранее </w:t>
      </w:r>
      <w:r w:rsidRPr="005A7A75">
        <w:rPr>
          <w:b/>
          <w:color w:val="161514"/>
          <w:sz w:val="27"/>
          <w:szCs w:val="27"/>
        </w:rPr>
        <w:br/>
        <w:t>Вежливость и сдержанность </w:t>
      </w:r>
      <w:r w:rsidRPr="005A7A75">
        <w:rPr>
          <w:b/>
          <w:color w:val="161514"/>
          <w:sz w:val="27"/>
          <w:szCs w:val="27"/>
        </w:rPr>
        <w:br/>
        <w:t>А главное … (внимание).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 xml:space="preserve">-Молодцы! Каждый человек должен быть на улице собранным, внимательным, и осторожным. Любой может стать то пешеходом, то велосипедистом, то пассажиром, то водителем. Но во всех случаях вы </w:t>
      </w:r>
      <w:r w:rsidRPr="005A7A75">
        <w:rPr>
          <w:b/>
          <w:color w:val="161514"/>
          <w:sz w:val="27"/>
          <w:szCs w:val="27"/>
        </w:rPr>
        <w:lastRenderedPageBreak/>
        <w:t>должны выполнять правила безопасности.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Я имею по три глаза. По три с каждой стороны </w:t>
      </w:r>
      <w:r w:rsidRPr="005A7A75">
        <w:rPr>
          <w:b/>
          <w:color w:val="161514"/>
          <w:sz w:val="27"/>
          <w:szCs w:val="27"/>
        </w:rPr>
        <w:br/>
        <w:t>И хотя еще не разу </w:t>
      </w:r>
      <w:r w:rsidRPr="005A7A75">
        <w:rPr>
          <w:b/>
          <w:color w:val="161514"/>
          <w:sz w:val="27"/>
          <w:szCs w:val="27"/>
        </w:rPr>
        <w:br/>
        <w:t>Не смотрел я всеми сразу </w:t>
      </w:r>
      <w:r w:rsidRPr="005A7A75">
        <w:rPr>
          <w:b/>
          <w:color w:val="161514"/>
          <w:sz w:val="27"/>
          <w:szCs w:val="27"/>
        </w:rPr>
        <w:br/>
        <w:t>Все глаза мне нужны! </w:t>
      </w:r>
      <w:r w:rsidRPr="005A7A75">
        <w:rPr>
          <w:b/>
          <w:color w:val="161514"/>
          <w:sz w:val="27"/>
          <w:szCs w:val="27"/>
        </w:rPr>
        <w:br/>
        <w:t>Я нахожусь тут с давних пор </w:t>
      </w:r>
      <w:r w:rsidRPr="005A7A75">
        <w:rPr>
          <w:b/>
          <w:color w:val="161514"/>
          <w:sz w:val="27"/>
          <w:szCs w:val="27"/>
        </w:rPr>
        <w:br/>
        <w:t>И на всех гляжу в упор </w:t>
      </w:r>
      <w:r w:rsidRPr="005A7A75">
        <w:rPr>
          <w:b/>
          <w:color w:val="161514"/>
          <w:sz w:val="27"/>
          <w:szCs w:val="27"/>
        </w:rPr>
        <w:br/>
        <w:t>Кто такой я … (светофор).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Ребята, а для чего нужен светофор водителям и пешеходам?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Ответы детей.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-Правильно. Молодцы.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Если свет зажегся красный, </w:t>
      </w:r>
      <w:r w:rsidRPr="005A7A75">
        <w:rPr>
          <w:b/>
          <w:color w:val="161514"/>
          <w:sz w:val="27"/>
          <w:szCs w:val="27"/>
        </w:rPr>
        <w:br/>
        <w:t>Значит, двигаться … (опасно).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Свет зеленый говорит: </w:t>
      </w:r>
      <w:r w:rsidRPr="005A7A75">
        <w:rPr>
          <w:b/>
          <w:color w:val="161514"/>
          <w:sz w:val="27"/>
          <w:szCs w:val="27"/>
        </w:rPr>
        <w:br/>
        <w:t>«Проходите, путь… (открыт)»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Желтый свет – предупрежденье – </w:t>
      </w:r>
      <w:r w:rsidRPr="005A7A75">
        <w:rPr>
          <w:b/>
          <w:color w:val="161514"/>
          <w:sz w:val="27"/>
          <w:szCs w:val="27"/>
        </w:rPr>
        <w:br/>
        <w:t>Жди сигнала для … (движенья)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А сейчас мы поиграем с нашим другом-светофором.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Красный свет – стоим смирно; </w:t>
      </w:r>
      <w:r w:rsidRPr="005A7A75">
        <w:rPr>
          <w:b/>
          <w:color w:val="161514"/>
          <w:sz w:val="27"/>
          <w:szCs w:val="27"/>
        </w:rPr>
        <w:br/>
        <w:t>Желтый свет – хлопаем в ладоши; </w:t>
      </w:r>
      <w:r w:rsidRPr="005A7A75">
        <w:rPr>
          <w:b/>
          <w:color w:val="161514"/>
          <w:sz w:val="27"/>
          <w:szCs w:val="27"/>
        </w:rPr>
        <w:br/>
        <w:t>Зеленый свет – ходьба на месте.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Замечательно мы с вами поработали.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Игра «Запрещается, разрешается».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1. Перебегать улицу, перед быстро идущим транспортом. </w:t>
      </w:r>
      <w:r w:rsidRPr="005A7A75">
        <w:rPr>
          <w:b/>
          <w:color w:val="161514"/>
          <w:sz w:val="27"/>
          <w:szCs w:val="27"/>
        </w:rPr>
        <w:br/>
        <w:t>Все вместе: запрещается.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Переходить улицу по подземному переходу.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3. Переходить улицу при красном свете светофора.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Велосипедистам цепляться за проезжающие машины.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lastRenderedPageBreak/>
        <w:t>Все вместе: запрещается.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4. Помогать старикам и старушкам переходить улицу.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Дергать девочек за косички.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Выбегать на проезжую часть.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6. Переждать поток машин на островке безопасности.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Болтать на уроках. </w:t>
      </w:r>
      <w:r w:rsidRPr="005A7A75">
        <w:rPr>
          <w:b/>
          <w:color w:val="161514"/>
          <w:sz w:val="27"/>
          <w:szCs w:val="27"/>
        </w:rPr>
        <w:br/>
        <w:t>Все вместе: запрещается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Знать и уважать правила движения. </w:t>
      </w:r>
      <w:r w:rsidRPr="005A7A75">
        <w:rPr>
          <w:b/>
          <w:color w:val="161514"/>
          <w:sz w:val="27"/>
          <w:szCs w:val="27"/>
        </w:rPr>
        <w:br/>
        <w:t>Все вместе: разрешается. </w:t>
      </w:r>
      <w:r w:rsidRPr="005A7A75">
        <w:rPr>
          <w:b/>
          <w:color w:val="161514"/>
          <w:sz w:val="27"/>
          <w:szCs w:val="27"/>
        </w:rPr>
        <w:br/>
      </w:r>
      <w:r w:rsidRPr="005A7A75">
        <w:rPr>
          <w:b/>
          <w:color w:val="161514"/>
          <w:sz w:val="27"/>
          <w:szCs w:val="27"/>
        </w:rPr>
        <w:br/>
        <w:t>Я буду в школе прилежно учиться </w:t>
      </w:r>
      <w:r w:rsidRPr="005A7A75">
        <w:rPr>
          <w:b/>
          <w:color w:val="161514"/>
          <w:sz w:val="27"/>
          <w:szCs w:val="27"/>
        </w:rPr>
        <w:br/>
        <w:t>Буду законы дорог выполнять </w:t>
      </w:r>
      <w:r w:rsidRPr="005A7A75">
        <w:rPr>
          <w:b/>
          <w:color w:val="161514"/>
          <w:sz w:val="27"/>
          <w:szCs w:val="27"/>
        </w:rPr>
        <w:br/>
        <w:t>Тогда и беды не случиться </w:t>
      </w:r>
      <w:r w:rsidRPr="005A7A75">
        <w:rPr>
          <w:b/>
          <w:color w:val="161514"/>
          <w:sz w:val="27"/>
          <w:szCs w:val="27"/>
        </w:rPr>
        <w:br/>
        <w:t>Если правила знать буду только на пять </w:t>
      </w:r>
      <w:r w:rsidRPr="005A7A75">
        <w:rPr>
          <w:b/>
          <w:color w:val="161514"/>
          <w:sz w:val="27"/>
          <w:szCs w:val="27"/>
        </w:rPr>
        <w:br/>
        <w:t>(Ведущий произносит клятву по строчкам, дети повторяют за ним)</w:t>
      </w:r>
    </w:p>
    <w:p w:rsidR="005A7A75" w:rsidRPr="005A7A75" w:rsidRDefault="005A7A75">
      <w:pPr>
        <w:rPr>
          <w:b/>
        </w:rPr>
      </w:pPr>
    </w:p>
    <w:p w:rsidR="005A7A75" w:rsidRPr="005A7A75" w:rsidRDefault="005A7A75" w:rsidP="005A7A75">
      <w:pPr>
        <w:rPr>
          <w:b/>
        </w:rPr>
      </w:pPr>
    </w:p>
    <w:p w:rsidR="00A77DF2" w:rsidRPr="005A7A75" w:rsidRDefault="00A77DF2" w:rsidP="005A7A75">
      <w:pPr>
        <w:rPr>
          <w:b/>
        </w:rPr>
      </w:pPr>
    </w:p>
    <w:p w:rsidR="005A7A75" w:rsidRPr="005A7A75" w:rsidRDefault="005A7A75" w:rsidP="005A7A75">
      <w:pPr>
        <w:rPr>
          <w:b/>
        </w:rPr>
      </w:pPr>
    </w:p>
    <w:p w:rsidR="005A7A75" w:rsidRPr="005A7A75" w:rsidRDefault="005A7A75" w:rsidP="005A7A75">
      <w:pPr>
        <w:rPr>
          <w:b/>
        </w:rPr>
      </w:pPr>
      <w:r w:rsidRPr="005A7A75">
        <w:rPr>
          <w:b/>
        </w:rPr>
        <w:t xml:space="preserve">Заместитель директора по ВР                                     </w:t>
      </w:r>
      <w:proofErr w:type="spellStart"/>
      <w:r w:rsidRPr="005A7A75">
        <w:rPr>
          <w:b/>
        </w:rPr>
        <w:t>Султанахмедов</w:t>
      </w:r>
      <w:proofErr w:type="spellEnd"/>
      <w:r w:rsidRPr="005A7A75">
        <w:rPr>
          <w:b/>
        </w:rPr>
        <w:t xml:space="preserve"> И.Х.</w:t>
      </w:r>
    </w:p>
    <w:sectPr w:rsidR="005A7A75" w:rsidRPr="005A7A75" w:rsidSect="00A7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F02"/>
    <w:rsid w:val="005A7A75"/>
    <w:rsid w:val="00A77DF2"/>
    <w:rsid w:val="00C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7A0D"/>
  <w15:docId w15:val="{4F57DD44-4022-4894-8382-E7A40779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2020-07-07T11:29:00Z</cp:lastPrinted>
  <dcterms:created xsi:type="dcterms:W3CDTF">2020-07-06T17:24:00Z</dcterms:created>
  <dcterms:modified xsi:type="dcterms:W3CDTF">2020-07-07T11:29:00Z</dcterms:modified>
</cp:coreProperties>
</file>